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5E4004" w:rsidR="00F27D4E" w:rsidRPr="003A00E8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 w:rsidRPr="003A00E8">
        <w:rPr>
          <w:rFonts w:ascii="Arial" w:eastAsia="Arial" w:hAnsi="Arial" w:cs="Arial"/>
          <w:b/>
        </w:rPr>
        <w:t xml:space="preserve">ANALYSIS OF </w:t>
      </w:r>
      <w:r w:rsidR="003A00E8" w:rsidRPr="003A00E8">
        <w:rPr>
          <w:rFonts w:ascii="Arial" w:eastAsia="Arial" w:hAnsi="Arial" w:cs="Arial"/>
          <w:b/>
        </w:rPr>
        <w:t>BACTERIA ISOLATED FROM ENVIRONMENT OF INDOOR PET CATS</w:t>
      </w:r>
    </w:p>
    <w:p w14:paraId="00000002" w14:textId="77777777" w:rsidR="00F27D4E" w:rsidRDefault="00F27D4E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</w:p>
    <w:p w14:paraId="00000003" w14:textId="4E88CBB6" w:rsidR="00F27D4E" w:rsidRPr="003A00E8" w:rsidRDefault="003A00E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Ng</w:t>
      </w:r>
      <w:r w:rsidRPr="003A00E8">
        <w:rPr>
          <w:rFonts w:ascii="Arial" w:eastAsia="Arial" w:hAnsi="Arial" w:cs="Arial"/>
          <w:u w:val="single"/>
        </w:rPr>
        <w:t xml:space="preserve"> Lee </w:t>
      </w:r>
      <w:r>
        <w:rPr>
          <w:rFonts w:ascii="Arial" w:eastAsia="Arial" w:hAnsi="Arial" w:cs="Arial"/>
          <w:u w:val="single"/>
        </w:rPr>
        <w:t>Wai</w:t>
      </w:r>
      <w:r>
        <w:rPr>
          <w:rFonts w:ascii="Arial" w:eastAsia="Arial" w:hAnsi="Arial" w:cs="Arial"/>
          <w:u w:val="single"/>
          <w:vertAlign w:val="superscript"/>
        </w:rPr>
        <w:t>1</w:t>
      </w:r>
      <w:r w:rsidRPr="003A00E8">
        <w:rPr>
          <w:rFonts w:ascii="Arial" w:eastAsia="Arial" w:hAnsi="Arial" w:cs="Arial"/>
        </w:rPr>
        <w:t>, Kamal H</w:t>
      </w:r>
      <w:r>
        <w:rPr>
          <w:rFonts w:ascii="Arial" w:eastAsia="Arial" w:hAnsi="Arial" w:cs="Arial"/>
        </w:rPr>
        <w:t>a</w:t>
      </w:r>
      <w:r w:rsidRPr="003A00E8">
        <w:rPr>
          <w:rFonts w:ascii="Arial" w:eastAsia="Arial" w:hAnsi="Arial" w:cs="Arial"/>
        </w:rPr>
        <w:t>ssan</w:t>
      </w:r>
      <w:r w:rsidRPr="003A00E8">
        <w:rPr>
          <w:rFonts w:ascii="Arial" w:eastAsia="Arial" w:hAnsi="Arial" w:cs="Arial"/>
          <w:vertAlign w:val="superscript"/>
        </w:rPr>
        <w:t>2</w:t>
      </w:r>
      <w:r w:rsidRPr="003A00E8"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</w:t>
      </w:r>
      <w:r w:rsidRPr="003A00E8">
        <w:rPr>
          <w:rFonts w:ascii="Arial" w:eastAsia="Arial" w:hAnsi="Arial" w:cs="Arial"/>
        </w:rPr>
        <w:t>alaivani</w:t>
      </w:r>
      <w:proofErr w:type="spellEnd"/>
      <w:r w:rsidRPr="003A00E8">
        <w:rPr>
          <w:rFonts w:ascii="Arial" w:eastAsia="Arial" w:hAnsi="Arial" w:cs="Arial"/>
        </w:rPr>
        <w:t xml:space="preserve"> Nagapan</w:t>
      </w:r>
      <w:r w:rsidRPr="003A00E8">
        <w:rPr>
          <w:rFonts w:ascii="Arial" w:eastAsia="Arial" w:hAnsi="Arial" w:cs="Arial"/>
          <w:vertAlign w:val="superscript"/>
        </w:rPr>
        <w:t>1</w:t>
      </w:r>
      <w:r w:rsidRPr="003A00E8">
        <w:rPr>
          <w:rFonts w:ascii="Arial" w:eastAsia="Arial" w:hAnsi="Arial" w:cs="Arial"/>
        </w:rPr>
        <w:t>*</w:t>
      </w:r>
    </w:p>
    <w:p w14:paraId="00000004" w14:textId="77777777" w:rsidR="00F27D4E" w:rsidRDefault="00F27D4E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05" w14:textId="415BA32A" w:rsidR="00F27D4E" w:rsidRDefault="00000000" w:rsidP="003A00E8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3A00E8">
        <w:rPr>
          <w:rFonts w:ascii="Arial" w:eastAsia="Arial" w:hAnsi="Arial" w:cs="Arial"/>
          <w:i/>
          <w:sz w:val="20"/>
          <w:szCs w:val="20"/>
        </w:rPr>
        <w:t xml:space="preserve">Faculty of Veterinary Medicine, 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 xml:space="preserve">2 </w:t>
      </w:r>
      <w:r w:rsidR="003A00E8">
        <w:rPr>
          <w:rFonts w:ascii="Arial" w:eastAsia="Arial" w:hAnsi="Arial" w:cs="Arial"/>
          <w:i/>
          <w:sz w:val="20"/>
          <w:szCs w:val="20"/>
        </w:rPr>
        <w:t xml:space="preserve">Faculty of Medicine and Health </w:t>
      </w:r>
      <w:proofErr w:type="gramStart"/>
      <w:r w:rsidR="003A00E8">
        <w:rPr>
          <w:rFonts w:ascii="Arial" w:eastAsia="Arial" w:hAnsi="Arial" w:cs="Arial"/>
          <w:i/>
          <w:sz w:val="20"/>
          <w:szCs w:val="20"/>
        </w:rPr>
        <w:t>Sciences,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3A00E8">
        <w:rPr>
          <w:rFonts w:ascii="Arial" w:eastAsia="Arial" w:hAnsi="Arial" w:cs="Arial"/>
          <w:i/>
          <w:sz w:val="20"/>
          <w:szCs w:val="20"/>
        </w:rPr>
        <w:t xml:space="preserve">  </w:t>
      </w:r>
      <w:proofErr w:type="gramEnd"/>
      <w:r w:rsidR="003A00E8">
        <w:rPr>
          <w:rFonts w:ascii="Arial" w:eastAsia="Arial" w:hAnsi="Arial" w:cs="Arial"/>
          <w:i/>
          <w:sz w:val="20"/>
          <w:szCs w:val="20"/>
        </w:rPr>
        <w:t xml:space="preserve">                                       </w:t>
      </w:r>
      <w:r>
        <w:rPr>
          <w:rFonts w:ascii="Arial" w:eastAsia="Arial" w:hAnsi="Arial" w:cs="Arial"/>
          <w:i/>
          <w:sz w:val="20"/>
          <w:szCs w:val="20"/>
        </w:rPr>
        <w:t xml:space="preserve">Universiti </w:t>
      </w:r>
      <w:r w:rsidR="003A00E8">
        <w:rPr>
          <w:rFonts w:ascii="Arial" w:eastAsia="Arial" w:hAnsi="Arial" w:cs="Arial"/>
          <w:i/>
          <w:sz w:val="20"/>
          <w:szCs w:val="20"/>
        </w:rPr>
        <w:t>Putra</w:t>
      </w:r>
      <w:r>
        <w:rPr>
          <w:rFonts w:ascii="Arial" w:eastAsia="Arial" w:hAnsi="Arial" w:cs="Arial"/>
          <w:i/>
          <w:sz w:val="20"/>
          <w:szCs w:val="20"/>
        </w:rPr>
        <w:t xml:space="preserve"> Malaysia,</w:t>
      </w:r>
      <w:r w:rsidR="003A00E8">
        <w:rPr>
          <w:rFonts w:ascii="Arial" w:eastAsia="Arial" w:hAnsi="Arial" w:cs="Arial"/>
          <w:i/>
          <w:sz w:val="20"/>
          <w:szCs w:val="20"/>
        </w:rPr>
        <w:t xml:space="preserve"> 43400 Serdang,</w:t>
      </w:r>
      <w:r>
        <w:rPr>
          <w:rFonts w:ascii="Arial" w:eastAsia="Arial" w:hAnsi="Arial" w:cs="Arial"/>
          <w:i/>
          <w:sz w:val="20"/>
          <w:szCs w:val="20"/>
        </w:rPr>
        <w:t xml:space="preserve"> Selangor, Malaysia.</w:t>
      </w:r>
    </w:p>
    <w:p w14:paraId="5C238FE5" w14:textId="784903F5" w:rsidR="003A00E8" w:rsidRPr="003A00E8" w:rsidRDefault="003A00E8" w:rsidP="003A00E8">
      <w:pPr>
        <w:jc w:val="center"/>
        <w:rPr>
          <w:rFonts w:ascii="Arial" w:eastAsia="Arial" w:hAnsi="Arial" w:cs="Arial"/>
          <w:b/>
          <w:bCs/>
          <w:iCs/>
          <w:sz w:val="20"/>
          <w:szCs w:val="20"/>
        </w:rPr>
      </w:pPr>
      <w:r w:rsidRPr="003A00E8">
        <w:rPr>
          <w:rFonts w:ascii="Arial" w:eastAsia="Arial" w:hAnsi="Arial" w:cs="Arial"/>
          <w:b/>
          <w:bCs/>
          <w:iCs/>
          <w:sz w:val="20"/>
          <w:szCs w:val="20"/>
        </w:rPr>
        <w:t>ABSTRACT</w:t>
      </w:r>
    </w:p>
    <w:p w14:paraId="00000008" w14:textId="0EBF8970" w:rsidR="00F27D4E" w:rsidRPr="003A00E8" w:rsidRDefault="00000000">
      <w:pPr>
        <w:jc w:val="both"/>
        <w:rPr>
          <w:rFonts w:ascii="Arial" w:eastAsia="Arial" w:hAnsi="Arial" w:cs="Arial"/>
        </w:rPr>
      </w:pPr>
      <w:r w:rsidRPr="003A00E8">
        <w:rPr>
          <w:rFonts w:ascii="Arial" w:eastAsia="Arial" w:hAnsi="Arial" w:cs="Arial"/>
        </w:rPr>
        <w:t xml:space="preserve">Abstract to be written in British </w:t>
      </w:r>
      <w:r w:rsidRPr="003A00E8">
        <w:rPr>
          <w:rFonts w:ascii="Arial" w:eastAsia="Arial" w:hAnsi="Arial" w:cs="Arial"/>
          <w:vertAlign w:val="superscript"/>
        </w:rPr>
        <w:t>E</w:t>
      </w:r>
      <w:r w:rsidR="003A00E8">
        <w:rPr>
          <w:rFonts w:ascii="Arial" w:eastAsia="Arial" w:hAnsi="Arial" w:cs="Arial"/>
          <w:vertAlign w:val="superscript"/>
        </w:rPr>
        <w:t>11</w:t>
      </w:r>
      <w:r w:rsidRPr="003A00E8">
        <w:rPr>
          <w:rFonts w:ascii="Arial" w:eastAsia="Arial" w:hAnsi="Arial" w:cs="Arial"/>
          <w:vertAlign w:val="superscript"/>
        </w:rPr>
        <w:t>nglish</w:t>
      </w:r>
      <w:r w:rsidR="003A00E8" w:rsidRPr="003A00E8">
        <w:rPr>
          <w:rFonts w:ascii="Arial" w:eastAsia="Arial" w:hAnsi="Arial" w:cs="Arial"/>
        </w:rPr>
        <w:t xml:space="preserve"> in one paragraph</w:t>
      </w:r>
      <w:r w:rsidRPr="003A00E8">
        <w:rPr>
          <w:rFonts w:ascii="Arial" w:eastAsia="Arial" w:hAnsi="Arial" w:cs="Arial"/>
        </w:rPr>
        <w:t xml:space="preserve">. Length should not be more than </w:t>
      </w:r>
      <w:r w:rsidR="00373F83">
        <w:rPr>
          <w:rFonts w:ascii="Arial" w:eastAsia="Arial" w:hAnsi="Arial" w:cs="Arial"/>
        </w:rPr>
        <w:t>3</w:t>
      </w:r>
      <w:r w:rsidRPr="003A00E8">
        <w:rPr>
          <w:rFonts w:ascii="Arial" w:eastAsia="Arial" w:hAnsi="Arial" w:cs="Arial"/>
        </w:rPr>
        <w:t xml:space="preserve">00 words. </w:t>
      </w:r>
      <w:r w:rsidR="00373F83">
        <w:rPr>
          <w:rFonts w:ascii="Arial" w:eastAsia="Arial" w:hAnsi="Arial" w:cs="Arial"/>
        </w:rPr>
        <w:t xml:space="preserve">For clinical research, </w:t>
      </w:r>
      <w:r w:rsidRPr="003A00E8">
        <w:rPr>
          <w:rFonts w:ascii="Arial" w:eastAsia="Arial" w:hAnsi="Arial" w:cs="Arial"/>
        </w:rPr>
        <w:t>abstract should include introduction, objectives, results</w:t>
      </w:r>
      <w:r w:rsidR="00373F83">
        <w:rPr>
          <w:rFonts w:ascii="Arial" w:eastAsia="Arial" w:hAnsi="Arial" w:cs="Arial"/>
        </w:rPr>
        <w:t>, discussion,</w:t>
      </w:r>
      <w:r w:rsidRPr="003A00E8">
        <w:rPr>
          <w:rFonts w:ascii="Arial" w:eastAsia="Arial" w:hAnsi="Arial" w:cs="Arial"/>
        </w:rPr>
        <w:t xml:space="preserve"> and conclusion but should </w:t>
      </w:r>
      <w:r w:rsidR="00373F83">
        <w:rPr>
          <w:rFonts w:ascii="Arial" w:eastAsia="Arial" w:hAnsi="Arial" w:cs="Arial"/>
        </w:rPr>
        <w:t>be submitted in ONE paragraph without the subheadings.</w:t>
      </w:r>
      <w:r w:rsidR="004844F3">
        <w:rPr>
          <w:rFonts w:ascii="Arial" w:eastAsia="Arial" w:hAnsi="Arial" w:cs="Arial"/>
        </w:rPr>
        <w:t xml:space="preserve"> For case reports, the abstract should include background, case details, discussion, and a conclusion.</w:t>
      </w:r>
      <w:r w:rsidR="00373F83">
        <w:rPr>
          <w:rFonts w:ascii="Arial" w:eastAsia="Arial" w:hAnsi="Arial" w:cs="Arial"/>
        </w:rPr>
        <w:t xml:space="preserve"> </w:t>
      </w:r>
      <w:r w:rsidR="003A00E8" w:rsidRPr="003A00E8">
        <w:rPr>
          <w:rFonts w:ascii="Arial" w:eastAsia="Arial" w:hAnsi="Arial" w:cs="Arial"/>
          <w:b/>
          <w:bCs/>
          <w:u w:val="single"/>
        </w:rPr>
        <w:t>NO</w:t>
      </w:r>
      <w:r w:rsidRPr="003A00E8">
        <w:rPr>
          <w:rFonts w:ascii="Arial" w:eastAsia="Arial" w:hAnsi="Arial" w:cs="Arial"/>
        </w:rPr>
        <w:t xml:space="preserve"> figures, </w:t>
      </w:r>
      <w:r w:rsidR="00373F83" w:rsidRPr="003A00E8">
        <w:rPr>
          <w:rFonts w:ascii="Arial" w:eastAsia="Arial" w:hAnsi="Arial" w:cs="Arial"/>
        </w:rPr>
        <w:t>tables,</w:t>
      </w:r>
      <w:r w:rsidRPr="003A00E8">
        <w:rPr>
          <w:rFonts w:ascii="Arial" w:eastAsia="Arial" w:hAnsi="Arial" w:cs="Arial"/>
        </w:rPr>
        <w:t xml:space="preserve"> and references to be included in abstract.</w:t>
      </w:r>
      <w:r w:rsidR="003A00E8" w:rsidRPr="003A00E8">
        <w:rPr>
          <w:rFonts w:ascii="Arial" w:eastAsia="Arial" w:hAnsi="Arial" w:cs="Arial"/>
        </w:rPr>
        <w:t xml:space="preserve"> </w:t>
      </w:r>
      <w:r w:rsidRPr="003A00E8">
        <w:rPr>
          <w:rFonts w:ascii="Arial" w:eastAsia="Arial" w:hAnsi="Arial" w:cs="Arial"/>
        </w:rPr>
        <w:t xml:space="preserve">Abstracts </w:t>
      </w:r>
      <w:r w:rsidR="003A00E8" w:rsidRPr="003A00E8">
        <w:rPr>
          <w:rFonts w:ascii="Arial" w:eastAsia="Arial" w:hAnsi="Arial" w:cs="Arial"/>
        </w:rPr>
        <w:t>MUST be approved by supervisory committee;</w:t>
      </w:r>
      <w:r w:rsidRPr="003A00E8">
        <w:rPr>
          <w:rFonts w:ascii="Arial" w:eastAsia="Arial" w:hAnsi="Arial" w:cs="Arial"/>
        </w:rPr>
        <w:t xml:space="preserve"> therefore, it is advised that the text be proof read before submission. Please underline the name of the </w:t>
      </w:r>
      <w:r w:rsidR="003A00E8" w:rsidRPr="003A00E8">
        <w:rPr>
          <w:rFonts w:ascii="Arial" w:eastAsia="Arial" w:hAnsi="Arial" w:cs="Arial"/>
        </w:rPr>
        <w:t xml:space="preserve">presenting </w:t>
      </w:r>
      <w:r w:rsidR="00373F83">
        <w:rPr>
          <w:rFonts w:ascii="Arial" w:eastAsia="Arial" w:hAnsi="Arial" w:cs="Arial"/>
        </w:rPr>
        <w:t xml:space="preserve">author who should be a full registered participant for the </w:t>
      </w:r>
      <w:r w:rsidR="004844F3">
        <w:rPr>
          <w:rFonts w:ascii="Arial" w:eastAsia="Arial" w:hAnsi="Arial" w:cs="Arial"/>
        </w:rPr>
        <w:t>congress</w:t>
      </w:r>
      <w:r w:rsidRPr="003A00E8">
        <w:rPr>
          <w:rFonts w:ascii="Arial" w:eastAsia="Arial" w:hAnsi="Arial" w:cs="Arial"/>
        </w:rPr>
        <w:t>.</w:t>
      </w:r>
      <w:r w:rsidR="00373F83">
        <w:rPr>
          <w:rFonts w:ascii="Arial" w:eastAsia="Arial" w:hAnsi="Arial" w:cs="Arial"/>
        </w:rPr>
        <w:t xml:space="preserve"> Each presenting author can submit up to </w:t>
      </w:r>
      <w:r w:rsidR="004844F3">
        <w:rPr>
          <w:rFonts w:ascii="Arial" w:eastAsia="Arial" w:hAnsi="Arial" w:cs="Arial"/>
        </w:rPr>
        <w:t xml:space="preserve">a </w:t>
      </w:r>
      <w:r w:rsidR="00373F83">
        <w:rPr>
          <w:rFonts w:ascii="Arial" w:eastAsia="Arial" w:hAnsi="Arial" w:cs="Arial"/>
        </w:rPr>
        <w:t xml:space="preserve">maximum of 2 abstracts. </w:t>
      </w:r>
    </w:p>
    <w:p w14:paraId="00000009" w14:textId="77777777" w:rsidR="00F27D4E" w:rsidRDefault="00F27D4E">
      <w:pPr>
        <w:jc w:val="both"/>
        <w:rPr>
          <w:rFonts w:ascii="Arial" w:eastAsia="Arial" w:hAnsi="Arial" w:cs="Arial"/>
          <w:sz w:val="20"/>
          <w:szCs w:val="20"/>
        </w:rPr>
      </w:pPr>
    </w:p>
    <w:sectPr w:rsidR="00F27D4E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4E"/>
    <w:rsid w:val="00373F83"/>
    <w:rsid w:val="003A00E8"/>
    <w:rsid w:val="004844F3"/>
    <w:rsid w:val="00A63C8B"/>
    <w:rsid w:val="00F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3F9C"/>
  <w15:docId w15:val="{9E33B6F8-4007-4215-BDAA-0214CC71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F7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C1ACE"/>
    <w:pPr>
      <w:spacing w:after="0" w:line="480" w:lineRule="auto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B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AF2"/>
    <w:rPr>
      <w:color w:val="0000FF" w:themeColor="hyperlink"/>
      <w:u w:val="single"/>
    </w:rPr>
  </w:style>
  <w:style w:type="character" w:styleId="Emphasis">
    <w:name w:val="Emphasis"/>
    <w:uiPriority w:val="20"/>
    <w:qFormat/>
    <w:rsid w:val="004C1ACE"/>
    <w:rPr>
      <w:i/>
      <w:iCs/>
    </w:rPr>
  </w:style>
  <w:style w:type="character" w:customStyle="1" w:styleId="TitleChar">
    <w:name w:val="Title Char"/>
    <w:link w:val="Title"/>
    <w:rsid w:val="004C1ACE"/>
    <w:rPr>
      <w:b/>
      <w:bCs/>
      <w:sz w:val="28"/>
      <w:szCs w:val="24"/>
    </w:rPr>
  </w:style>
  <w:style w:type="character" w:customStyle="1" w:styleId="TitleChar1">
    <w:name w:val="Title Char1"/>
    <w:basedOn w:val="DefaultParagraphFont"/>
    <w:uiPriority w:val="10"/>
    <w:rsid w:val="004C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kYGSYFsXenvuRnrH8B7VQR7IQ==">CgMxLjA4AHIhMUJQMlIxN0M4bFRIM3lzVy1odzM3c05CcnhtSm1Kc0RS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Hazizi B. Omar</dc:creator>
  <cp:lastModifiedBy>COORDINATOR</cp:lastModifiedBy>
  <cp:revision>2</cp:revision>
  <dcterms:created xsi:type="dcterms:W3CDTF">2024-01-12T11:35:00Z</dcterms:created>
  <dcterms:modified xsi:type="dcterms:W3CDTF">2024-01-12T11:35:00Z</dcterms:modified>
</cp:coreProperties>
</file>